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94C0" w14:textId="4891EEC8" w:rsidR="00670EE2" w:rsidRPr="00670EE2" w:rsidRDefault="00670EE2" w:rsidP="00670EE2">
      <w:pPr>
        <w:ind w:right="-210"/>
        <w:rPr>
          <w:rFonts w:ascii="HG丸ｺﾞｼｯｸM-PRO" w:eastAsia="HG丸ｺﾞｼｯｸM-PRO" w:hAnsi="HG丸ｺﾞｼｯｸM-PRO"/>
          <w:sz w:val="24"/>
          <w:szCs w:val="24"/>
        </w:rPr>
      </w:pPr>
      <w:r w:rsidRPr="00670EE2">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７</w:t>
      </w:r>
      <w:r w:rsidRPr="00670EE2">
        <w:rPr>
          <w:rFonts w:ascii="HG丸ｺﾞｼｯｸM-PRO" w:eastAsia="HG丸ｺﾞｼｯｸM-PRO" w:hAnsi="HG丸ｺﾞｼｯｸM-PRO"/>
          <w:sz w:val="24"/>
          <w:szCs w:val="24"/>
        </w:rPr>
        <w:t>年度上野東部地区・西部地区合同戦没者慰霊祭」開催</w:t>
      </w:r>
    </w:p>
    <w:p w14:paraId="0C36C087" w14:textId="3532CD1D" w:rsidR="00DA24EE" w:rsidRDefault="00670EE2" w:rsidP="00923264">
      <w:pPr>
        <w:ind w:right="-210" w:firstLineChars="100" w:firstLine="240"/>
        <w:rPr>
          <w:rFonts w:ascii="HG丸ｺﾞｼｯｸM-PRO" w:eastAsia="HG丸ｺﾞｼｯｸM-PRO" w:hAnsi="HG丸ｺﾞｼｯｸM-PRO"/>
          <w:sz w:val="24"/>
          <w:szCs w:val="24"/>
        </w:rPr>
      </w:pPr>
      <w:r w:rsidRPr="00670EE2">
        <w:rPr>
          <w:rFonts w:ascii="HG丸ｺﾞｼｯｸM-PRO" w:eastAsia="HG丸ｺﾞｼｯｸM-PRO" w:hAnsi="HG丸ｺﾞｼｯｸM-PRO" w:hint="eastAsia"/>
          <w:sz w:val="24"/>
          <w:szCs w:val="24"/>
        </w:rPr>
        <w:t>９月２</w:t>
      </w:r>
      <w:r>
        <w:rPr>
          <w:rFonts w:ascii="HG丸ｺﾞｼｯｸM-PRO" w:eastAsia="HG丸ｺﾞｼｯｸM-PRO" w:hAnsi="HG丸ｺﾞｼｯｸM-PRO" w:hint="eastAsia"/>
          <w:sz w:val="24"/>
          <w:szCs w:val="24"/>
        </w:rPr>
        <w:t>７</w:t>
      </w:r>
      <w:r w:rsidRPr="00670EE2">
        <w:rPr>
          <w:rFonts w:ascii="HG丸ｺﾞｼｯｸM-PRO" w:eastAsia="HG丸ｺﾞｼｯｸM-PRO" w:hAnsi="HG丸ｺﾞｼｯｸM-PRO" w:hint="eastAsia"/>
          <w:sz w:val="24"/>
          <w:szCs w:val="24"/>
        </w:rPr>
        <w:t>日（土）午前１０時から、菅原神社参集殿西に隣接する鎮霊社で、</w:t>
      </w:r>
      <w:r w:rsidR="00761EF4">
        <w:rPr>
          <w:rFonts w:ascii="HG丸ｺﾞｼｯｸM-PRO" w:eastAsia="HG丸ｺﾞｼｯｸM-PRO" w:hAnsi="HG丸ｺﾞｼｯｸM-PRO" w:hint="eastAsia"/>
          <w:sz w:val="24"/>
          <w:szCs w:val="24"/>
        </w:rPr>
        <w:t>令和７</w:t>
      </w:r>
      <w:r w:rsidRPr="00670EE2">
        <w:rPr>
          <w:rFonts w:ascii="HG丸ｺﾞｼｯｸM-PRO" w:eastAsia="HG丸ｺﾞｼｯｸM-PRO" w:hAnsi="HG丸ｺﾞｼｯｸM-PRO" w:hint="eastAsia"/>
          <w:sz w:val="24"/>
          <w:szCs w:val="24"/>
        </w:rPr>
        <w:t>年度</w:t>
      </w:r>
      <w:r>
        <w:rPr>
          <w:rFonts w:ascii="HG丸ｺﾞｼｯｸM-PRO" w:eastAsia="HG丸ｺﾞｼｯｸM-PRO" w:hAnsi="HG丸ｺﾞｼｯｸM-PRO" w:hint="eastAsia"/>
          <w:sz w:val="24"/>
          <w:szCs w:val="24"/>
        </w:rPr>
        <w:t>上野</w:t>
      </w:r>
      <w:r w:rsidRPr="00670EE2">
        <w:rPr>
          <w:rFonts w:ascii="HG丸ｺﾞｼｯｸM-PRO" w:eastAsia="HG丸ｺﾞｼｯｸM-PRO" w:hAnsi="HG丸ｺﾞｼｯｸM-PRO" w:hint="eastAsia"/>
          <w:sz w:val="24"/>
          <w:szCs w:val="24"/>
        </w:rPr>
        <w:t>東部地区・西部地区合同の戦没者慰霊祭を挙行しました。主催者から、先の大戦犠牲者の方のご冥福を祈るとともに、ご遺族の皆様への痛惜の念及び平和への願いや誓いの言葉が述べられました。また、遺族会代表者の謝辞では、慰霊祭開催の対するお礼と</w:t>
      </w:r>
      <w:r w:rsidR="00575E86" w:rsidRPr="00575E86">
        <w:rPr>
          <w:rFonts w:ascii="HG丸ｺﾞｼｯｸM-PRO" w:eastAsia="HG丸ｺﾞｼｯｸM-PRO" w:hAnsi="HG丸ｺﾞｼｯｸM-PRO" w:hint="eastAsia"/>
          <w:sz w:val="24"/>
          <w:szCs w:val="24"/>
        </w:rPr>
        <w:t>戦争の悲惨さを後世に伝える</w:t>
      </w:r>
      <w:r w:rsidR="00575E86">
        <w:rPr>
          <w:rFonts w:ascii="HG丸ｺﾞｼｯｸM-PRO" w:eastAsia="HG丸ｺﾞｼｯｸM-PRO" w:hAnsi="HG丸ｺﾞｼｯｸM-PRO" w:hint="eastAsia"/>
          <w:sz w:val="24"/>
          <w:szCs w:val="24"/>
        </w:rPr>
        <w:t>必要性</w:t>
      </w:r>
      <w:r w:rsidRPr="00670EE2">
        <w:rPr>
          <w:rFonts w:ascii="HG丸ｺﾞｼｯｸM-PRO" w:eastAsia="HG丸ｺﾞｼｯｸM-PRO" w:hAnsi="HG丸ｺﾞｼｯｸM-PRO" w:hint="eastAsia"/>
          <w:sz w:val="24"/>
          <w:szCs w:val="24"/>
        </w:rPr>
        <w:t>が述べられたほか、１０月に伊賀市主催の</w:t>
      </w:r>
      <w:r w:rsidR="00594C45">
        <w:rPr>
          <w:rFonts w:ascii="HG丸ｺﾞｼｯｸM-PRO" w:eastAsia="HG丸ｺﾞｼｯｸM-PRO" w:hAnsi="HG丸ｺﾞｼｯｸM-PRO" w:hint="eastAsia"/>
          <w:sz w:val="24"/>
          <w:szCs w:val="24"/>
        </w:rPr>
        <w:t>戦没者追悼式</w:t>
      </w:r>
      <w:r w:rsidRPr="00670EE2">
        <w:rPr>
          <w:rFonts w:ascii="HG丸ｺﾞｼｯｸM-PRO" w:eastAsia="HG丸ｺﾞｼｯｸM-PRO" w:hAnsi="HG丸ｺﾞｼｯｸM-PRO" w:hint="eastAsia"/>
          <w:sz w:val="24"/>
          <w:szCs w:val="24"/>
        </w:rPr>
        <w:t>が執り行われるとの報告がありました。</w:t>
      </w:r>
    </w:p>
    <w:p w14:paraId="794A700B" w14:textId="2AD3519D" w:rsidR="00E142B8" w:rsidRDefault="00E142B8" w:rsidP="00670EE2">
      <w:pPr>
        <w:ind w:right="-210"/>
        <w:rPr>
          <w:rFonts w:ascii="HG丸ｺﾞｼｯｸM-PRO" w:eastAsia="HG丸ｺﾞｼｯｸM-PRO" w:hAnsi="HG丸ｺﾞｼｯｸM-PRO"/>
          <w:sz w:val="24"/>
          <w:szCs w:val="24"/>
        </w:rPr>
      </w:pPr>
    </w:p>
    <w:p w14:paraId="3227F1C5" w14:textId="3A42FB19" w:rsidR="0092425E" w:rsidRDefault="0092425E" w:rsidP="0092425E">
      <w:pPr>
        <w:pStyle w:val="Web"/>
        <w:ind w:right="-210"/>
      </w:pPr>
      <w:r>
        <w:rPr>
          <w:noProof/>
        </w:rPr>
        <w:drawing>
          <wp:anchor distT="0" distB="0" distL="114300" distR="114300" simplePos="0" relativeHeight="251658240" behindDoc="0" locked="0" layoutInCell="1" allowOverlap="1" wp14:anchorId="71C7393C" wp14:editId="5E93700F">
            <wp:simplePos x="0" y="0"/>
            <wp:positionH relativeFrom="column">
              <wp:posOffset>2971800</wp:posOffset>
            </wp:positionH>
            <wp:positionV relativeFrom="paragraph">
              <wp:posOffset>243840</wp:posOffset>
            </wp:positionV>
            <wp:extent cx="2469515" cy="1851660"/>
            <wp:effectExtent l="0" t="0" r="6985"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9515" cy="185166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78044B13" wp14:editId="36A7CDEB">
            <wp:simplePos x="0" y="0"/>
            <wp:positionH relativeFrom="column">
              <wp:posOffset>114300</wp:posOffset>
            </wp:positionH>
            <wp:positionV relativeFrom="paragraph">
              <wp:posOffset>228600</wp:posOffset>
            </wp:positionV>
            <wp:extent cx="2469515" cy="1852295"/>
            <wp:effectExtent l="0" t="0" r="6985"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9515" cy="1852295"/>
                    </a:xfrm>
                    <a:prstGeom prst="rect">
                      <a:avLst/>
                    </a:prstGeom>
                    <a:noFill/>
                    <a:ln>
                      <a:noFill/>
                    </a:ln>
                  </pic:spPr>
                </pic:pic>
              </a:graphicData>
            </a:graphic>
          </wp:anchor>
        </w:drawing>
      </w:r>
    </w:p>
    <w:p w14:paraId="7B514656" w14:textId="780CA890" w:rsidR="00E142B8" w:rsidRDefault="00E142B8" w:rsidP="00E142B8">
      <w:pPr>
        <w:pStyle w:val="Web"/>
        <w:ind w:right="-210"/>
      </w:pPr>
    </w:p>
    <w:p w14:paraId="4E685502" w14:textId="14492795" w:rsidR="00EE546F" w:rsidRDefault="00EE546F" w:rsidP="00EE546F">
      <w:pPr>
        <w:pStyle w:val="Web"/>
        <w:ind w:right="-210"/>
      </w:pPr>
    </w:p>
    <w:p w14:paraId="476BD713" w14:textId="655A76D8" w:rsidR="00EE546F" w:rsidRDefault="00EE546F" w:rsidP="00EE546F">
      <w:pPr>
        <w:pStyle w:val="Web"/>
        <w:ind w:right="-210"/>
      </w:pPr>
    </w:p>
    <w:p w14:paraId="5A5269B0" w14:textId="18ABA044" w:rsidR="00E142B8" w:rsidRPr="00670EE2" w:rsidRDefault="00EE546F" w:rsidP="00670EE2">
      <w:pPr>
        <w:ind w:right="-210"/>
        <w:rPr>
          <w:rFonts w:ascii="HG丸ｺﾞｼｯｸM-PRO" w:eastAsia="HG丸ｺﾞｼｯｸM-PRO" w:hAnsi="HG丸ｺﾞｼｯｸM-PRO"/>
          <w:sz w:val="24"/>
          <w:szCs w:val="24"/>
        </w:rPr>
      </w:pPr>
      <w:r>
        <w:rPr>
          <w:noProof/>
        </w:rPr>
        <w:drawing>
          <wp:anchor distT="0" distB="0" distL="114300" distR="114300" simplePos="0" relativeHeight="251661312" behindDoc="0" locked="0" layoutInCell="1" allowOverlap="1" wp14:anchorId="0F26DF94" wp14:editId="717C1BFB">
            <wp:simplePos x="0" y="0"/>
            <wp:positionH relativeFrom="column">
              <wp:posOffset>3088005</wp:posOffset>
            </wp:positionH>
            <wp:positionV relativeFrom="paragraph">
              <wp:posOffset>828675</wp:posOffset>
            </wp:positionV>
            <wp:extent cx="2091160" cy="2788164"/>
            <wp:effectExtent l="0" t="0" r="4445" b="0"/>
            <wp:wrapNone/>
            <wp:docPr id="16182145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160" cy="27881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392047F" wp14:editId="785BB6AE">
            <wp:simplePos x="0" y="0"/>
            <wp:positionH relativeFrom="column">
              <wp:posOffset>73660</wp:posOffset>
            </wp:positionH>
            <wp:positionV relativeFrom="paragraph">
              <wp:posOffset>889635</wp:posOffset>
            </wp:positionV>
            <wp:extent cx="2512695" cy="1884521"/>
            <wp:effectExtent l="0" t="0" r="1905" b="190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8452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142B8" w:rsidRPr="00670EE2">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F48D" w14:textId="77777777" w:rsidR="0057290C" w:rsidRDefault="0057290C" w:rsidP="00761EF4">
      <w:pPr>
        <w:ind w:right="-210"/>
      </w:pPr>
      <w:r>
        <w:separator/>
      </w:r>
    </w:p>
  </w:endnote>
  <w:endnote w:type="continuationSeparator" w:id="0">
    <w:p w14:paraId="25BFA369" w14:textId="77777777" w:rsidR="0057290C" w:rsidRDefault="0057290C" w:rsidP="00761EF4">
      <w:pPr>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5BFC" w14:textId="77777777" w:rsidR="00761EF4" w:rsidRDefault="00761EF4">
    <w:pPr>
      <w:pStyle w:val="ac"/>
      <w:ind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F2F4" w14:textId="77777777" w:rsidR="00761EF4" w:rsidRDefault="00761EF4">
    <w:pPr>
      <w:pStyle w:val="ac"/>
      <w:ind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47DD" w14:textId="77777777" w:rsidR="00761EF4" w:rsidRDefault="00761EF4">
    <w:pPr>
      <w:pStyle w:val="ac"/>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882F" w14:textId="77777777" w:rsidR="0057290C" w:rsidRDefault="0057290C" w:rsidP="00761EF4">
      <w:pPr>
        <w:ind w:right="-210"/>
      </w:pPr>
      <w:r>
        <w:separator/>
      </w:r>
    </w:p>
  </w:footnote>
  <w:footnote w:type="continuationSeparator" w:id="0">
    <w:p w14:paraId="7E3D027C" w14:textId="77777777" w:rsidR="0057290C" w:rsidRDefault="0057290C" w:rsidP="00761EF4">
      <w:pPr>
        <w:ind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FE6B" w14:textId="77777777" w:rsidR="00761EF4" w:rsidRDefault="00761EF4">
    <w:pPr>
      <w:pStyle w:val="aa"/>
      <w:ind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B277" w14:textId="77777777" w:rsidR="00761EF4" w:rsidRDefault="00761EF4">
    <w:pPr>
      <w:pStyle w:val="aa"/>
      <w:ind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3B8F" w14:textId="77777777" w:rsidR="00761EF4" w:rsidRDefault="00761EF4">
    <w:pPr>
      <w:pStyle w:val="aa"/>
      <w:ind w:righ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E2"/>
    <w:rsid w:val="00447828"/>
    <w:rsid w:val="0057290C"/>
    <w:rsid w:val="00575E86"/>
    <w:rsid w:val="00594C45"/>
    <w:rsid w:val="00670EE2"/>
    <w:rsid w:val="00761EF4"/>
    <w:rsid w:val="00802EB2"/>
    <w:rsid w:val="00880BDF"/>
    <w:rsid w:val="00923264"/>
    <w:rsid w:val="0092425E"/>
    <w:rsid w:val="00977B71"/>
    <w:rsid w:val="00B71068"/>
    <w:rsid w:val="00DA24EE"/>
    <w:rsid w:val="00E142B8"/>
    <w:rsid w:val="00EE5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1DEE4"/>
  <w15:chartTrackingRefBased/>
  <w15:docId w15:val="{633CFEDD-9C5A-454B-8DC2-EC2AA367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rightChars="-100" w:righ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0E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0E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0E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0E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0E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0E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0E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0E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0E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0E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0E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0E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0E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0E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0E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0E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0E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0E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0E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0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E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0E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EE2"/>
    <w:pPr>
      <w:spacing w:before="160" w:after="160"/>
      <w:jc w:val="center"/>
    </w:pPr>
    <w:rPr>
      <w:i/>
      <w:iCs/>
      <w:color w:val="404040" w:themeColor="text1" w:themeTint="BF"/>
    </w:rPr>
  </w:style>
  <w:style w:type="character" w:customStyle="1" w:styleId="a8">
    <w:name w:val="引用文 (文字)"/>
    <w:basedOn w:val="a0"/>
    <w:link w:val="a7"/>
    <w:uiPriority w:val="29"/>
    <w:rsid w:val="00670EE2"/>
    <w:rPr>
      <w:i/>
      <w:iCs/>
      <w:color w:val="404040" w:themeColor="text1" w:themeTint="BF"/>
    </w:rPr>
  </w:style>
  <w:style w:type="paragraph" w:styleId="a9">
    <w:name w:val="List Paragraph"/>
    <w:basedOn w:val="a"/>
    <w:uiPriority w:val="34"/>
    <w:qFormat/>
    <w:rsid w:val="00670EE2"/>
    <w:pPr>
      <w:ind w:left="720"/>
      <w:contextualSpacing/>
    </w:pPr>
  </w:style>
  <w:style w:type="character" w:styleId="21">
    <w:name w:val="Intense Emphasis"/>
    <w:basedOn w:val="a0"/>
    <w:uiPriority w:val="21"/>
    <w:qFormat/>
    <w:rsid w:val="00670EE2"/>
    <w:rPr>
      <w:i/>
      <w:iCs/>
      <w:color w:val="0F4761" w:themeColor="accent1" w:themeShade="BF"/>
    </w:rPr>
  </w:style>
  <w:style w:type="paragraph" w:styleId="22">
    <w:name w:val="Intense Quote"/>
    <w:basedOn w:val="a"/>
    <w:next w:val="a"/>
    <w:link w:val="23"/>
    <w:uiPriority w:val="30"/>
    <w:qFormat/>
    <w:rsid w:val="00670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0EE2"/>
    <w:rPr>
      <w:i/>
      <w:iCs/>
      <w:color w:val="0F4761" w:themeColor="accent1" w:themeShade="BF"/>
    </w:rPr>
  </w:style>
  <w:style w:type="character" w:styleId="24">
    <w:name w:val="Intense Reference"/>
    <w:basedOn w:val="a0"/>
    <w:uiPriority w:val="32"/>
    <w:qFormat/>
    <w:rsid w:val="00670EE2"/>
    <w:rPr>
      <w:b/>
      <w:bCs/>
      <w:smallCaps/>
      <w:color w:val="0F4761" w:themeColor="accent1" w:themeShade="BF"/>
      <w:spacing w:val="5"/>
    </w:rPr>
  </w:style>
  <w:style w:type="paragraph" w:styleId="Web">
    <w:name w:val="Normal (Web)"/>
    <w:basedOn w:val="a"/>
    <w:uiPriority w:val="99"/>
    <w:semiHidden/>
    <w:unhideWhenUsed/>
    <w:rsid w:val="00E142B8"/>
    <w:pPr>
      <w:spacing w:before="100" w:beforeAutospacing="1" w:after="100" w:afterAutospacing="1"/>
      <w:ind w:rightChars="0" w:right="0"/>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761EF4"/>
    <w:pPr>
      <w:tabs>
        <w:tab w:val="center" w:pos="4252"/>
        <w:tab w:val="right" w:pos="8504"/>
      </w:tabs>
      <w:snapToGrid w:val="0"/>
    </w:pPr>
  </w:style>
  <w:style w:type="character" w:customStyle="1" w:styleId="ab">
    <w:name w:val="ヘッダー (文字)"/>
    <w:basedOn w:val="a0"/>
    <w:link w:val="aa"/>
    <w:uiPriority w:val="99"/>
    <w:rsid w:val="00761EF4"/>
  </w:style>
  <w:style w:type="paragraph" w:styleId="ac">
    <w:name w:val="footer"/>
    <w:basedOn w:val="a"/>
    <w:link w:val="ad"/>
    <w:uiPriority w:val="99"/>
    <w:unhideWhenUsed/>
    <w:rsid w:val="00761EF4"/>
    <w:pPr>
      <w:tabs>
        <w:tab w:val="center" w:pos="4252"/>
        <w:tab w:val="right" w:pos="8504"/>
      </w:tabs>
      <w:snapToGrid w:val="0"/>
    </w:pPr>
  </w:style>
  <w:style w:type="character" w:customStyle="1" w:styleId="ad">
    <w:name w:val="フッター (文字)"/>
    <w:basedOn w:val="a0"/>
    <w:link w:val="ac"/>
    <w:uiPriority w:val="99"/>
    <w:rsid w:val="0076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2025-09-29T23:52:00Z</dcterms:created>
  <dcterms:modified xsi:type="dcterms:W3CDTF">2025-09-30T00:23:00Z</dcterms:modified>
</cp:coreProperties>
</file>