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0E9CB" w14:textId="77777777" w:rsidR="009A3BD2" w:rsidRDefault="009A3BD2">
      <w:pPr>
        <w:rPr>
          <w:rFonts w:ascii="BIZ UDPゴシック" w:eastAsia="BIZ UDPゴシック" w:hAnsi="BIZ UDPゴシック"/>
          <w:sz w:val="36"/>
          <w:szCs w:val="36"/>
        </w:rPr>
      </w:pPr>
      <w:r>
        <w:rPr>
          <w:rFonts w:ascii="BIZ UDPゴシック" w:eastAsia="BIZ UDPゴシック" w:hAnsi="BIZ UDPゴシック" w:hint="eastAsia"/>
          <w:sz w:val="36"/>
          <w:szCs w:val="36"/>
        </w:rPr>
        <w:t>人権</w:t>
      </w:r>
      <w:r>
        <w:rPr>
          <w:rFonts w:ascii="BIZ UDPゴシック" w:eastAsia="BIZ UDPゴシック" w:hAnsi="BIZ UDPゴシック"/>
          <w:sz w:val="36"/>
          <w:szCs w:val="36"/>
        </w:rPr>
        <w:ruby>
          <w:rubyPr>
            <w:rubyAlign w:val="distributeSpace"/>
            <w:hps w:val="28"/>
            <w:hpsRaise w:val="34"/>
            <w:hpsBaseText w:val="36"/>
            <w:lid w:val="ja-JP"/>
          </w:rubyPr>
          <w:rt>
            <w:r w:rsidR="009A3BD2" w:rsidRPr="009A3BD2">
              <w:rPr>
                <w:rFonts w:ascii="BIZ UDPゴシック" w:eastAsia="BIZ UDPゴシック" w:hAnsi="BIZ UDPゴシック"/>
                <w:sz w:val="28"/>
                <w:szCs w:val="36"/>
              </w:rPr>
              <w:t>・・</w:t>
            </w:r>
          </w:rt>
          <w:rubyBase>
            <w:r w:rsidR="009A3BD2">
              <w:rPr>
                <w:rFonts w:ascii="BIZ UDPゴシック" w:eastAsia="BIZ UDPゴシック" w:hAnsi="BIZ UDPゴシック"/>
                <w:sz w:val="36"/>
                <w:szCs w:val="36"/>
              </w:rPr>
              <w:t>楽語</w:t>
            </w:r>
          </w:rubyBase>
        </w:ruby>
      </w:r>
      <w:r>
        <w:rPr>
          <w:rFonts w:ascii="BIZ UDPゴシック" w:eastAsia="BIZ UDPゴシック" w:hAnsi="BIZ UDPゴシック" w:hint="eastAsia"/>
          <w:sz w:val="36"/>
          <w:szCs w:val="36"/>
        </w:rPr>
        <w:t xml:space="preserve">講演会「交遊亭楽笑」　</w:t>
      </w:r>
      <w:r w:rsidR="004D31FD" w:rsidRPr="004D31FD">
        <w:rPr>
          <w:rFonts w:ascii="BIZ UDPゴシック" w:eastAsia="BIZ UDPゴシック" w:hAnsi="BIZ UDPゴシック" w:hint="eastAsia"/>
          <w:sz w:val="36"/>
          <w:szCs w:val="36"/>
        </w:rPr>
        <w:t xml:space="preserve">　</w:t>
      </w:r>
    </w:p>
    <w:p w14:paraId="68933429" w14:textId="6D3B563C" w:rsidR="004D31FD" w:rsidRDefault="009A3BD2" w:rsidP="009A3BD2">
      <w:pPr>
        <w:ind w:firstLineChars="10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認め合い声かけ合って明るい未来へ～いつも心に　逢い・ラブ・遊～　　を</w:t>
      </w:r>
      <w:r w:rsidR="004D31FD" w:rsidRPr="004D31FD">
        <w:rPr>
          <w:rFonts w:ascii="BIZ UDPゴシック" w:eastAsia="BIZ UDPゴシック" w:hAnsi="BIZ UDPゴシック" w:hint="eastAsia"/>
          <w:sz w:val="36"/>
          <w:szCs w:val="36"/>
        </w:rPr>
        <w:t>開催</w:t>
      </w:r>
    </w:p>
    <w:p w14:paraId="4F833AFD" w14:textId="77777777" w:rsidR="004D31FD" w:rsidRDefault="004D31FD">
      <w:pPr>
        <w:rPr>
          <w:rFonts w:ascii="BIZ UDPゴシック" w:eastAsia="BIZ UDPゴシック" w:hAnsi="BIZ UDPゴシック"/>
          <w:sz w:val="36"/>
          <w:szCs w:val="36"/>
        </w:rPr>
      </w:pPr>
    </w:p>
    <w:p w14:paraId="0975244C" w14:textId="29C30C83" w:rsidR="00816B87" w:rsidRDefault="00FB4415">
      <w:pPr>
        <w:rPr>
          <w:rFonts w:ascii="BIZ UDPゴシック" w:eastAsia="BIZ UDPゴシック" w:hAnsi="BIZ UDPゴシック"/>
          <w:sz w:val="24"/>
        </w:rPr>
      </w:pPr>
      <w:r>
        <w:rPr>
          <w:rFonts w:ascii="BIZ UDPゴシック" w:eastAsia="BIZ UDPゴシック" w:hAnsi="BIZ UDPゴシック"/>
          <w:noProof/>
          <w:sz w:val="24"/>
        </w:rPr>
        <w:drawing>
          <wp:anchor distT="0" distB="0" distL="114300" distR="114300" simplePos="0" relativeHeight="251661312" behindDoc="0" locked="0" layoutInCell="1" allowOverlap="1" wp14:anchorId="72711B8E" wp14:editId="36C7DC9A">
            <wp:simplePos x="0" y="0"/>
            <wp:positionH relativeFrom="column">
              <wp:posOffset>-20320</wp:posOffset>
            </wp:positionH>
            <wp:positionV relativeFrom="paragraph">
              <wp:posOffset>2143125</wp:posOffset>
            </wp:positionV>
            <wp:extent cx="2503170" cy="1877695"/>
            <wp:effectExtent l="0" t="0" r="0" b="8255"/>
            <wp:wrapThrough wrapText="bothSides">
              <wp:wrapPolygon edited="0">
                <wp:start x="0" y="0"/>
                <wp:lineTo x="0" y="21476"/>
                <wp:lineTo x="21370" y="21476"/>
                <wp:lineTo x="21370" y="0"/>
                <wp:lineTo x="0" y="0"/>
              </wp:wrapPolygon>
            </wp:wrapThrough>
            <wp:docPr id="2544863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86396" name="図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503170" cy="1877695"/>
                    </a:xfrm>
                    <a:prstGeom prst="rect">
                      <a:avLst/>
                    </a:prstGeom>
                    <a:noFill/>
                    <a:ln>
                      <a:noFill/>
                    </a:ln>
                  </pic:spPr>
                </pic:pic>
              </a:graphicData>
            </a:graphic>
            <wp14:sizeRelH relativeFrom="margin">
              <wp14:pctWidth>0</wp14:pctWidth>
            </wp14:sizeRelH>
          </wp:anchor>
        </w:drawing>
      </w:r>
      <w:r w:rsidR="00A842B5">
        <w:rPr>
          <w:rFonts w:ascii="BIZ UDPゴシック" w:eastAsia="BIZ UDPゴシック" w:hAnsi="BIZ UDPゴシック"/>
          <w:noProof/>
          <w:sz w:val="24"/>
        </w:rPr>
        <w:drawing>
          <wp:anchor distT="0" distB="0" distL="114300" distR="114300" simplePos="0" relativeHeight="251660288" behindDoc="0" locked="0" layoutInCell="1" allowOverlap="1" wp14:anchorId="46292270" wp14:editId="072BCF99">
            <wp:simplePos x="0" y="0"/>
            <wp:positionH relativeFrom="column">
              <wp:posOffset>-19050</wp:posOffset>
            </wp:positionH>
            <wp:positionV relativeFrom="paragraph">
              <wp:posOffset>85725</wp:posOffset>
            </wp:positionV>
            <wp:extent cx="2502535" cy="1877060"/>
            <wp:effectExtent l="0" t="0" r="0" b="8890"/>
            <wp:wrapThrough wrapText="bothSides">
              <wp:wrapPolygon edited="0">
                <wp:start x="0" y="0"/>
                <wp:lineTo x="0" y="21483"/>
                <wp:lineTo x="21375" y="21483"/>
                <wp:lineTo x="21375" y="0"/>
                <wp:lineTo x="0" y="0"/>
              </wp:wrapPolygon>
            </wp:wrapThrough>
            <wp:docPr id="5718079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07946" name="図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02535" cy="1877060"/>
                    </a:xfrm>
                    <a:prstGeom prst="rect">
                      <a:avLst/>
                    </a:prstGeom>
                    <a:noFill/>
                    <a:ln>
                      <a:noFill/>
                    </a:ln>
                  </pic:spPr>
                </pic:pic>
              </a:graphicData>
            </a:graphic>
            <wp14:sizeRelH relativeFrom="margin">
              <wp14:pctWidth>0</wp14:pctWidth>
            </wp14:sizeRelH>
          </wp:anchor>
        </w:drawing>
      </w:r>
      <w:r w:rsidR="00D54D6B">
        <w:rPr>
          <w:rFonts w:ascii="BIZ UDPゴシック" w:eastAsia="BIZ UDPゴシック" w:hAnsi="BIZ UDPゴシック" w:hint="eastAsia"/>
          <w:sz w:val="24"/>
        </w:rPr>
        <w:t>師走とは思えない明るい日差しの12月3日(水)の午後、</w:t>
      </w:r>
      <w:r w:rsidR="0041439D">
        <w:rPr>
          <w:rFonts w:ascii="BIZ UDPゴシック" w:eastAsia="BIZ UDPゴシック" w:hAnsi="BIZ UDPゴシック" w:hint="eastAsia"/>
          <w:sz w:val="24"/>
        </w:rPr>
        <w:t>東部地区市民センターにおいて「人権楽語講演会」を行いました（楽笑さんの言うのには本式の落語ではなく楽しんでもらうのだから</w:t>
      </w:r>
      <w:r w:rsidR="0041439D">
        <w:rPr>
          <w:rFonts w:ascii="BIZ UDPゴシック" w:eastAsia="BIZ UDPゴシック" w:hAnsi="BIZ UDPゴシック"/>
          <w:sz w:val="24"/>
        </w:rPr>
        <w:ruby>
          <w:rubyPr>
            <w:rubyAlign w:val="distributeSpace"/>
            <w:hps w:val="22"/>
            <w:hpsRaise w:val="22"/>
            <w:hpsBaseText w:val="24"/>
            <w:lid w:val="ja-JP"/>
          </w:rubyPr>
          <w:rt>
            <w:r w:rsidR="0041439D" w:rsidRPr="0041439D">
              <w:rPr>
                <w:rFonts w:ascii="BIZ UDPゴシック" w:eastAsia="BIZ UDPゴシック" w:hAnsi="BIZ UDPゴシック"/>
                <w:sz w:val="22"/>
              </w:rPr>
              <w:t>・</w:t>
            </w:r>
          </w:rt>
          <w:rubyBase>
            <w:r w:rsidR="0041439D">
              <w:rPr>
                <w:rFonts w:ascii="BIZ UDPゴシック" w:eastAsia="BIZ UDPゴシック" w:hAnsi="BIZ UDPゴシック"/>
                <w:sz w:val="24"/>
              </w:rPr>
              <w:t>落</w:t>
            </w:r>
          </w:rubyBase>
        </w:ruby>
      </w:r>
      <w:r w:rsidR="0041439D">
        <w:rPr>
          <w:rFonts w:ascii="BIZ UDPゴシック" w:eastAsia="BIZ UDPゴシック" w:hAnsi="BIZ UDPゴシック" w:hint="eastAsia"/>
          <w:sz w:val="24"/>
        </w:rPr>
        <w:t>でなく</w:t>
      </w:r>
      <w:r w:rsidR="0041439D">
        <w:rPr>
          <w:rFonts w:ascii="BIZ UDPゴシック" w:eastAsia="BIZ UDPゴシック" w:hAnsi="BIZ UDPゴシック"/>
          <w:sz w:val="24"/>
        </w:rPr>
        <w:ruby>
          <w:rubyPr>
            <w:rubyAlign w:val="distributeSpace"/>
            <w:hps w:val="22"/>
            <w:hpsRaise w:val="22"/>
            <w:hpsBaseText w:val="24"/>
            <w:lid w:val="ja-JP"/>
          </w:rubyPr>
          <w:rt>
            <w:r w:rsidR="0041439D" w:rsidRPr="0041439D">
              <w:rPr>
                <w:rFonts w:ascii="BIZ UDPゴシック" w:eastAsia="BIZ UDPゴシック" w:hAnsi="BIZ UDPゴシック"/>
                <w:sz w:val="22"/>
              </w:rPr>
              <w:t>・</w:t>
            </w:r>
          </w:rt>
          <w:rubyBase>
            <w:r w:rsidR="0041439D">
              <w:rPr>
                <w:rFonts w:ascii="BIZ UDPゴシック" w:eastAsia="BIZ UDPゴシック" w:hAnsi="BIZ UDPゴシック"/>
                <w:sz w:val="24"/>
              </w:rPr>
              <w:t>楽</w:t>
            </w:r>
          </w:rubyBase>
        </w:ruby>
      </w:r>
      <w:r w:rsidR="0041439D">
        <w:rPr>
          <w:rFonts w:ascii="BIZ UDPゴシック" w:eastAsia="BIZ UDPゴシック" w:hAnsi="BIZ UDPゴシック" w:hint="eastAsia"/>
          <w:sz w:val="24"/>
        </w:rPr>
        <w:t>という）。楽笑さんは、大阪高槻市役所在職中福祉の仕事に携わったのをきっかけに退職後は差別に苦しむ社会的</w:t>
      </w:r>
      <w:r w:rsidR="007E234B">
        <w:rPr>
          <w:rFonts w:ascii="BIZ UDPゴシック" w:eastAsia="BIZ UDPゴシック" w:hAnsi="BIZ UDPゴシック" w:hint="eastAsia"/>
          <w:sz w:val="24"/>
        </w:rPr>
        <w:t>弱者の方々と演芸活動を通して</w:t>
      </w:r>
      <w:r>
        <w:rPr>
          <w:rFonts w:ascii="BIZ UDPゴシック" w:eastAsia="BIZ UDPゴシック" w:hAnsi="BIZ UDPゴシック" w:hint="eastAsia"/>
          <w:sz w:val="24"/>
        </w:rPr>
        <w:t>人権というテーマにふさわし</w:t>
      </w:r>
      <w:r w:rsidR="00DD454D">
        <w:rPr>
          <w:rFonts w:ascii="BIZ UDPゴシック" w:eastAsia="BIZ UDPゴシック" w:hAnsi="BIZ UDPゴシック" w:hint="eastAsia"/>
          <w:sz w:val="24"/>
        </w:rPr>
        <w:t>い内容</w:t>
      </w:r>
      <w:r>
        <w:rPr>
          <w:rFonts w:ascii="BIZ UDPゴシック" w:eastAsia="BIZ UDPゴシック" w:hAnsi="BIZ UDPゴシック" w:hint="eastAsia"/>
          <w:sz w:val="24"/>
        </w:rPr>
        <w:t>でお話しいただきました。</w:t>
      </w:r>
    </w:p>
    <w:p w14:paraId="514DA8FC" w14:textId="4D9B5D0C" w:rsidR="00FB4415" w:rsidRDefault="00FB4415">
      <w:pPr>
        <w:rPr>
          <w:rFonts w:ascii="BIZ UDPゴシック" w:eastAsia="BIZ UDPゴシック" w:hAnsi="BIZ UDPゴシック"/>
          <w:sz w:val="24"/>
        </w:rPr>
      </w:pPr>
      <w:r>
        <w:rPr>
          <w:rFonts w:ascii="BIZ UDPゴシック" w:eastAsia="BIZ UDPゴシック" w:hAnsi="BIZ UDPゴシック" w:hint="eastAsia"/>
          <w:sz w:val="24"/>
        </w:rPr>
        <w:t>実は、楽笑さんは</w:t>
      </w:r>
      <w:r w:rsidR="00123446">
        <w:rPr>
          <w:rFonts w:ascii="BIZ UDPゴシック" w:eastAsia="BIZ UDPゴシック" w:hAnsi="BIZ UDPゴシック" w:hint="eastAsia"/>
          <w:sz w:val="24"/>
        </w:rPr>
        <w:t>2016,2018年と3回目の来野で、いずれも好評で今回は58名の参加者でした。</w:t>
      </w:r>
    </w:p>
    <w:p w14:paraId="235C15EF" w14:textId="6FEB4FCD" w:rsidR="00123446" w:rsidRDefault="00123446">
      <w:pPr>
        <w:rPr>
          <w:rFonts w:ascii="BIZ UDPゴシック" w:eastAsia="BIZ UDPゴシック" w:hAnsi="BIZ UDPゴシック"/>
          <w:sz w:val="24"/>
        </w:rPr>
      </w:pPr>
      <w:r>
        <w:rPr>
          <w:rFonts w:ascii="BIZ UDPゴシック" w:eastAsia="BIZ UDPゴシック" w:hAnsi="BIZ UDPゴシック" w:hint="eastAsia"/>
          <w:sz w:val="24"/>
        </w:rPr>
        <w:t>特に今回は</w:t>
      </w:r>
      <w:r w:rsidR="00D34F0A">
        <w:rPr>
          <w:rFonts w:ascii="BIZ UDPゴシック" w:eastAsia="BIZ UDPゴシック" w:hAnsi="BIZ UDPゴシック" w:hint="eastAsia"/>
          <w:sz w:val="24"/>
        </w:rPr>
        <w:t>この</w:t>
      </w:r>
      <w:r>
        <w:rPr>
          <w:rFonts w:ascii="BIZ UDPゴシック" w:eastAsia="BIZ UDPゴシック" w:hAnsi="BIZ UDPゴシック" w:hint="eastAsia"/>
          <w:sz w:val="24"/>
        </w:rPr>
        <w:t>夏にNPO活動で訪ねたインドの学校の子供達の写真をスライドで紹介され</w:t>
      </w:r>
      <w:r w:rsidR="00DD454D">
        <w:rPr>
          <w:rFonts w:ascii="BIZ UDPゴシック" w:eastAsia="BIZ UDPゴシック" w:hAnsi="BIZ UDPゴシック" w:hint="eastAsia"/>
          <w:sz w:val="24"/>
        </w:rPr>
        <w:t>、今も残る</w:t>
      </w:r>
      <w:r>
        <w:rPr>
          <w:rFonts w:ascii="BIZ UDPゴシック" w:eastAsia="BIZ UDPゴシック" w:hAnsi="BIZ UDPゴシック" w:hint="eastAsia"/>
          <w:sz w:val="24"/>
        </w:rPr>
        <w:t>カースト制度の悲惨な現状を紹介されました。次に手話で</w:t>
      </w:r>
      <w:r w:rsidR="00D34F0A">
        <w:rPr>
          <w:rFonts w:ascii="BIZ UDPゴシック" w:eastAsia="BIZ UDPゴシック" w:hAnsi="BIZ UDPゴシック" w:hint="eastAsia"/>
          <w:sz w:val="24"/>
        </w:rPr>
        <w:t>「翼をください」を皆で歌い</w:t>
      </w:r>
      <w:r w:rsidR="00DD454D">
        <w:rPr>
          <w:rFonts w:ascii="BIZ UDPゴシック" w:eastAsia="BIZ UDPゴシック" w:hAnsi="BIZ UDPゴシック" w:hint="eastAsia"/>
          <w:sz w:val="24"/>
        </w:rPr>
        <w:t>、</w:t>
      </w:r>
      <w:r w:rsidR="00D34F0A">
        <w:rPr>
          <w:rFonts w:ascii="BIZ UDPゴシック" w:eastAsia="BIZ UDPゴシック" w:hAnsi="BIZ UDPゴシック" w:hint="eastAsia"/>
          <w:sz w:val="24"/>
        </w:rPr>
        <w:t>その後南京玉すだれを披露されました。</w:t>
      </w:r>
    </w:p>
    <w:p w14:paraId="72F1052B" w14:textId="5B65F61E" w:rsidR="00FB4415" w:rsidRPr="004D31FD" w:rsidRDefault="00DD454D">
      <w:pPr>
        <w:rPr>
          <w:rFonts w:ascii="BIZ UDPゴシック" w:eastAsia="BIZ UDPゴシック" w:hAnsi="BIZ UDPゴシック"/>
          <w:sz w:val="24"/>
        </w:rPr>
      </w:pPr>
      <w:r>
        <w:rPr>
          <w:rFonts w:ascii="BIZ UDPゴシック" w:eastAsia="BIZ UDPゴシック" w:hAnsi="BIZ UDPゴシック"/>
          <w:noProof/>
          <w:sz w:val="24"/>
        </w:rPr>
        <w:drawing>
          <wp:anchor distT="0" distB="0" distL="114300" distR="114300" simplePos="0" relativeHeight="251663360" behindDoc="0" locked="0" layoutInCell="1" allowOverlap="1" wp14:anchorId="538A0654" wp14:editId="0F6CF4EC">
            <wp:simplePos x="0" y="0"/>
            <wp:positionH relativeFrom="column">
              <wp:posOffset>2733675</wp:posOffset>
            </wp:positionH>
            <wp:positionV relativeFrom="paragraph">
              <wp:posOffset>638175</wp:posOffset>
            </wp:positionV>
            <wp:extent cx="2667635" cy="2000250"/>
            <wp:effectExtent l="0" t="0" r="0" b="0"/>
            <wp:wrapThrough wrapText="bothSides">
              <wp:wrapPolygon edited="0">
                <wp:start x="0" y="0"/>
                <wp:lineTo x="0" y="21394"/>
                <wp:lineTo x="21441" y="21394"/>
                <wp:lineTo x="21441" y="0"/>
                <wp:lineTo x="0" y="0"/>
              </wp:wrapPolygon>
            </wp:wrapThrough>
            <wp:docPr id="17767119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11990" name="図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6763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rPr>
        <w:drawing>
          <wp:anchor distT="0" distB="0" distL="114300" distR="114300" simplePos="0" relativeHeight="251662336" behindDoc="0" locked="0" layoutInCell="1" allowOverlap="1" wp14:anchorId="5533ED13" wp14:editId="46BAF7D6">
            <wp:simplePos x="0" y="0"/>
            <wp:positionH relativeFrom="column">
              <wp:posOffset>-19050</wp:posOffset>
            </wp:positionH>
            <wp:positionV relativeFrom="paragraph">
              <wp:posOffset>548005</wp:posOffset>
            </wp:positionV>
            <wp:extent cx="2657475" cy="2085975"/>
            <wp:effectExtent l="0" t="0" r="9525" b="9525"/>
            <wp:wrapThrough wrapText="bothSides">
              <wp:wrapPolygon edited="0">
                <wp:start x="0" y="0"/>
                <wp:lineTo x="0" y="21501"/>
                <wp:lineTo x="21523" y="21501"/>
                <wp:lineTo x="21523" y="0"/>
                <wp:lineTo x="0" y="0"/>
              </wp:wrapPolygon>
            </wp:wrapThrough>
            <wp:docPr id="1630101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0198" name="図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74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B4415" w:rsidRPr="004D31FD" w:rsidSect="004D31FD">
      <w:headerReference w:type="default" r:id="rId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98B3F" w14:textId="77777777" w:rsidR="00C466FE" w:rsidRDefault="00C466FE" w:rsidP="004D31FD">
      <w:r>
        <w:separator/>
      </w:r>
    </w:p>
  </w:endnote>
  <w:endnote w:type="continuationSeparator" w:id="0">
    <w:p w14:paraId="338801E2" w14:textId="77777777" w:rsidR="00C466FE" w:rsidRDefault="00C466FE" w:rsidP="004D3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D005C" w14:textId="77777777" w:rsidR="00C466FE" w:rsidRDefault="00C466FE" w:rsidP="004D31FD">
      <w:r>
        <w:separator/>
      </w:r>
    </w:p>
  </w:footnote>
  <w:footnote w:type="continuationSeparator" w:id="0">
    <w:p w14:paraId="21A8B9ED" w14:textId="77777777" w:rsidR="00C466FE" w:rsidRDefault="00C466FE" w:rsidP="004D3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8ABDE" w14:textId="48475364" w:rsidR="004D31FD" w:rsidRDefault="004D31FD">
    <w:pPr>
      <w:pStyle w:val="aa"/>
    </w:pPr>
    <w:r>
      <w:rPr>
        <w:rFonts w:hint="eastAsia"/>
      </w:rPr>
      <w:t>ホームページ原稿</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1FD"/>
    <w:rsid w:val="00075056"/>
    <w:rsid w:val="000E3B86"/>
    <w:rsid w:val="000F45BA"/>
    <w:rsid w:val="001121FD"/>
    <w:rsid w:val="00123446"/>
    <w:rsid w:val="00210691"/>
    <w:rsid w:val="00290CDA"/>
    <w:rsid w:val="003B0C12"/>
    <w:rsid w:val="0041439D"/>
    <w:rsid w:val="004324C0"/>
    <w:rsid w:val="00480768"/>
    <w:rsid w:val="004D31FD"/>
    <w:rsid w:val="00622194"/>
    <w:rsid w:val="00705109"/>
    <w:rsid w:val="007D6155"/>
    <w:rsid w:val="007E234B"/>
    <w:rsid w:val="00816B87"/>
    <w:rsid w:val="00853D18"/>
    <w:rsid w:val="008F219C"/>
    <w:rsid w:val="009A3BD2"/>
    <w:rsid w:val="009C228C"/>
    <w:rsid w:val="00A842B5"/>
    <w:rsid w:val="00BE7563"/>
    <w:rsid w:val="00C21AB8"/>
    <w:rsid w:val="00C466FE"/>
    <w:rsid w:val="00D34F0A"/>
    <w:rsid w:val="00D54D6B"/>
    <w:rsid w:val="00DD454D"/>
    <w:rsid w:val="00EA25FB"/>
    <w:rsid w:val="00FB4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4139F9"/>
  <w15:chartTrackingRefBased/>
  <w15:docId w15:val="{A0F0DF53-575E-459D-B154-FEAA13A4A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D31F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D31F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D31FD"/>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D31F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D31F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D31F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D31F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D31F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D31F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D31F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D31F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D31F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D31F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D31F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D31F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D31F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D31F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D31F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D31F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D31F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D31F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D31F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D31FD"/>
    <w:pPr>
      <w:spacing w:before="160" w:after="160"/>
      <w:jc w:val="center"/>
    </w:pPr>
    <w:rPr>
      <w:i/>
      <w:iCs/>
      <w:color w:val="404040" w:themeColor="text1" w:themeTint="BF"/>
    </w:rPr>
  </w:style>
  <w:style w:type="character" w:customStyle="1" w:styleId="a8">
    <w:name w:val="引用文 (文字)"/>
    <w:basedOn w:val="a0"/>
    <w:link w:val="a7"/>
    <w:uiPriority w:val="29"/>
    <w:rsid w:val="004D31FD"/>
    <w:rPr>
      <w:i/>
      <w:iCs/>
      <w:color w:val="404040" w:themeColor="text1" w:themeTint="BF"/>
    </w:rPr>
  </w:style>
  <w:style w:type="paragraph" w:styleId="a9">
    <w:name w:val="List Paragraph"/>
    <w:basedOn w:val="a"/>
    <w:uiPriority w:val="34"/>
    <w:qFormat/>
    <w:rsid w:val="004D31FD"/>
    <w:pPr>
      <w:ind w:left="720"/>
      <w:contextualSpacing/>
    </w:pPr>
  </w:style>
  <w:style w:type="character" w:styleId="21">
    <w:name w:val="Intense Emphasis"/>
    <w:basedOn w:val="a0"/>
    <w:uiPriority w:val="21"/>
    <w:qFormat/>
    <w:rsid w:val="004D31FD"/>
    <w:rPr>
      <w:i/>
      <w:iCs/>
      <w:color w:val="2F5496" w:themeColor="accent1" w:themeShade="BF"/>
    </w:rPr>
  </w:style>
  <w:style w:type="paragraph" w:styleId="22">
    <w:name w:val="Intense Quote"/>
    <w:basedOn w:val="a"/>
    <w:next w:val="a"/>
    <w:link w:val="23"/>
    <w:uiPriority w:val="30"/>
    <w:qFormat/>
    <w:rsid w:val="004D31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4D31FD"/>
    <w:rPr>
      <w:i/>
      <w:iCs/>
      <w:color w:val="2F5496" w:themeColor="accent1" w:themeShade="BF"/>
    </w:rPr>
  </w:style>
  <w:style w:type="character" w:styleId="24">
    <w:name w:val="Intense Reference"/>
    <w:basedOn w:val="a0"/>
    <w:uiPriority w:val="32"/>
    <w:qFormat/>
    <w:rsid w:val="004D31FD"/>
    <w:rPr>
      <w:b/>
      <w:bCs/>
      <w:smallCaps/>
      <w:color w:val="2F5496" w:themeColor="accent1" w:themeShade="BF"/>
      <w:spacing w:val="5"/>
    </w:rPr>
  </w:style>
  <w:style w:type="paragraph" w:styleId="aa">
    <w:name w:val="header"/>
    <w:basedOn w:val="a"/>
    <w:link w:val="ab"/>
    <w:uiPriority w:val="99"/>
    <w:unhideWhenUsed/>
    <w:rsid w:val="004D31FD"/>
    <w:pPr>
      <w:tabs>
        <w:tab w:val="center" w:pos="4252"/>
        <w:tab w:val="right" w:pos="8504"/>
      </w:tabs>
      <w:snapToGrid w:val="0"/>
    </w:pPr>
  </w:style>
  <w:style w:type="character" w:customStyle="1" w:styleId="ab">
    <w:name w:val="ヘッダー (文字)"/>
    <w:basedOn w:val="a0"/>
    <w:link w:val="aa"/>
    <w:uiPriority w:val="99"/>
    <w:rsid w:val="004D31FD"/>
  </w:style>
  <w:style w:type="paragraph" w:styleId="ac">
    <w:name w:val="footer"/>
    <w:basedOn w:val="a"/>
    <w:link w:val="ad"/>
    <w:uiPriority w:val="99"/>
    <w:unhideWhenUsed/>
    <w:rsid w:val="004D31FD"/>
    <w:pPr>
      <w:tabs>
        <w:tab w:val="center" w:pos="4252"/>
        <w:tab w:val="right" w:pos="8504"/>
      </w:tabs>
      <w:snapToGrid w:val="0"/>
    </w:pPr>
  </w:style>
  <w:style w:type="character" w:customStyle="1" w:styleId="ad">
    <w:name w:val="フッター (文字)"/>
    <w:basedOn w:val="a0"/>
    <w:link w:val="ac"/>
    <w:uiPriority w:val="99"/>
    <w:rsid w:val="004D3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87</Words>
  <Characters>500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2025-12-08T02:25:00Z</dcterms:created>
  <dcterms:modified xsi:type="dcterms:W3CDTF">2025-12-08T04:49:00Z</dcterms:modified>
</cp:coreProperties>
</file>